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45" w:rsidRDefault="00A52245">
      <w:pPr>
        <w:pStyle w:val="BodyText"/>
        <w:spacing w:before="1"/>
        <w:rPr>
          <w:rFonts w:ascii="Times New Roman"/>
          <w:b w:val="0"/>
          <w:sz w:val="9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839"/>
        <w:gridCol w:w="2109"/>
        <w:gridCol w:w="2915"/>
        <w:gridCol w:w="687"/>
        <w:gridCol w:w="1557"/>
      </w:tblGrid>
      <w:tr w:rsidR="00A52245">
        <w:trPr>
          <w:trHeight w:val="480"/>
        </w:trPr>
        <w:tc>
          <w:tcPr>
            <w:tcW w:w="5166" w:type="dxa"/>
            <w:gridSpan w:val="3"/>
            <w:tcBorders>
              <w:top w:val="nil"/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55"/>
              <w:ind w:left="303" w:right="2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159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55"/>
              <w:ind w:left="1058" w:right="10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A52245">
        <w:trPr>
          <w:trHeight w:val="600"/>
        </w:trPr>
        <w:tc>
          <w:tcPr>
            <w:tcW w:w="221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57" w:right="939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948" w:type="dxa"/>
            <w:gridSpan w:val="2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4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1.7 mg (0.83 mL)</w:t>
            </w:r>
          </w:p>
          <w:p w:rsidR="00A52245" w:rsidRDefault="001961FB">
            <w:pPr>
              <w:pStyle w:val="TableParagraph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159" w:type="dxa"/>
            <w:gridSpan w:val="3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Volume Expansion (Bolus)</w:t>
            </w:r>
          </w:p>
        </w:tc>
      </w:tr>
      <w:tr w:rsidR="00A52245">
        <w:trPr>
          <w:trHeight w:val="48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03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0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3.3 mg (0.66 mL)</w:t>
            </w:r>
          </w:p>
        </w:tc>
        <w:tc>
          <w:tcPr>
            <w:tcW w:w="2915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Crystalloid (NS or LR)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03"/>
              <w:ind w:left="250"/>
              <w:rPr>
                <w:sz w:val="24"/>
              </w:rPr>
            </w:pPr>
            <w:r>
              <w:rPr>
                <w:sz w:val="24"/>
              </w:rPr>
              <w:t>330 mL</w:t>
            </w:r>
          </w:p>
        </w:tc>
      </w:tr>
      <w:tr w:rsidR="00A52245">
        <w:trPr>
          <w:trHeight w:val="64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A52245" w:rsidRDefault="001961FB">
            <w:pPr>
              <w:pStyle w:val="TableParagraph"/>
              <w:spacing w:before="19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94"/>
              <w:ind w:left="236"/>
              <w:rPr>
                <w:sz w:val="24"/>
              </w:rPr>
            </w:pPr>
            <w:r>
              <w:rPr>
                <w:sz w:val="24"/>
              </w:rPr>
              <w:t>8.3 mg (1.7 mL)</w:t>
            </w:r>
          </w:p>
        </w:tc>
        <w:tc>
          <w:tcPr>
            <w:tcW w:w="2915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85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85"/>
              <w:ind w:left="250"/>
              <w:rPr>
                <w:sz w:val="24"/>
              </w:rPr>
            </w:pPr>
            <w:r>
              <w:rPr>
                <w:sz w:val="24"/>
              </w:rPr>
              <w:t>165 mL</w:t>
            </w:r>
          </w:p>
        </w:tc>
      </w:tr>
      <w:tr w:rsidR="00A52245">
        <w:trPr>
          <w:trHeight w:val="380"/>
        </w:trPr>
        <w:tc>
          <w:tcPr>
            <w:tcW w:w="2218" w:type="dxa"/>
            <w:vMerge w:val="restart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49" w:line="259" w:lineRule="auto"/>
              <w:ind w:left="5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2948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48"/>
              <w:ind w:left="473" w:right="22"/>
              <w:jc w:val="center"/>
              <w:rPr>
                <w:sz w:val="24"/>
              </w:rPr>
            </w:pPr>
            <w:r>
              <w:rPr>
                <w:sz w:val="24"/>
              </w:rPr>
              <w:t>330 mg PE (6.6 mL)</w:t>
            </w:r>
          </w:p>
          <w:p w:rsidR="00A52245" w:rsidRDefault="001961FB">
            <w:pPr>
              <w:pStyle w:val="TableParagraph"/>
              <w:spacing w:line="250" w:lineRule="atLeast"/>
              <w:ind w:left="423" w:right="41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2915" w:type="dxa"/>
            <w:tcBorders>
              <w:left w:val="single" w:sz="18" w:space="0" w:color="000000"/>
              <w:bottom w:val="nil"/>
              <w:right w:val="nil"/>
            </w:tcBorders>
          </w:tcPr>
          <w:p w:rsidR="00A52245" w:rsidRDefault="001961FB">
            <w:pPr>
              <w:pStyle w:val="TableParagraph"/>
              <w:spacing w:before="38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245">
        <w:trPr>
          <w:trHeight w:val="440"/>
        </w:trPr>
        <w:tc>
          <w:tcPr>
            <w:tcW w:w="2218" w:type="dxa"/>
            <w:vMerge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69"/>
              <w:ind w:left="267"/>
              <w:rPr>
                <w:sz w:val="24"/>
              </w:rPr>
            </w:pPr>
            <w:r>
              <w:rPr>
                <w:sz w:val="24"/>
              </w:rPr>
              <w:t>53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A52245">
        <w:trPr>
          <w:trHeight w:val="640"/>
        </w:trPr>
        <w:tc>
          <w:tcPr>
            <w:tcW w:w="2218" w:type="dxa"/>
            <w:tcBorders>
              <w:left w:val="nil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3" w:line="300" w:lineRule="atLeast"/>
              <w:ind w:left="57" w:right="58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39" w:type="dxa"/>
            <w:tcBorders>
              <w:left w:val="nil"/>
              <w:bottom w:val="single" w:sz="18" w:space="0" w:color="000000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47"/>
              <w:ind w:left="203"/>
              <w:rPr>
                <w:sz w:val="24"/>
              </w:rPr>
            </w:pPr>
            <w:r>
              <w:rPr>
                <w:sz w:val="24"/>
              </w:rPr>
              <w:t>330 mg (2.5 mL)</w:t>
            </w:r>
          </w:p>
          <w:p w:rsidR="00A52245" w:rsidRDefault="001961FB">
            <w:pPr>
              <w:pStyle w:val="TableParagraph"/>
              <w:spacing w:before="21"/>
              <w:ind w:left="176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  <w:tc>
          <w:tcPr>
            <w:tcW w:w="5159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38"/>
              <w:ind w:left="421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A52245">
        <w:trPr>
          <w:trHeight w:val="88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55"/>
              <w:ind w:left="1675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15" w:type="dxa"/>
            <w:tcBorders>
              <w:left w:val="single" w:sz="18" w:space="0" w:color="000000"/>
              <w:right w:val="nil"/>
            </w:tcBorders>
          </w:tcPr>
          <w:p w:rsidR="00A52245" w:rsidRDefault="00A5224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A52245" w:rsidRDefault="001961FB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6"/>
              <w:ind w:left="279"/>
              <w:rPr>
                <w:sz w:val="24"/>
              </w:rPr>
            </w:pPr>
            <w:r>
              <w:rPr>
                <w:sz w:val="24"/>
              </w:rPr>
              <w:t>16.5 g (82.5 mL)</w:t>
            </w:r>
          </w:p>
          <w:p w:rsidR="00A52245" w:rsidRDefault="001961FB">
            <w:pPr>
              <w:pStyle w:val="TableParagraph"/>
              <w:spacing w:before="2"/>
              <w:ind w:left="264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A52245" w:rsidRDefault="001961FB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A52245">
        <w:trPr>
          <w:trHeight w:val="480"/>
        </w:trPr>
        <w:tc>
          <w:tcPr>
            <w:tcW w:w="221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01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01"/>
              <w:ind w:left="280"/>
              <w:rPr>
                <w:sz w:val="24"/>
              </w:rPr>
            </w:pPr>
            <w:r>
              <w:rPr>
                <w:sz w:val="24"/>
              </w:rPr>
              <w:t>8.3 g (33 mL)</w:t>
            </w:r>
          </w:p>
        </w:tc>
        <w:tc>
          <w:tcPr>
            <w:tcW w:w="2915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01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43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01"/>
              <w:ind w:left="245"/>
              <w:rPr>
                <w:sz w:val="24"/>
              </w:rPr>
            </w:pPr>
            <w:r>
              <w:rPr>
                <w:sz w:val="24"/>
              </w:rPr>
              <w:t>16.5 mg (1.7 mL)</w:t>
            </w:r>
          </w:p>
        </w:tc>
      </w:tr>
      <w:tr w:rsidR="00A52245">
        <w:trPr>
          <w:trHeight w:val="580"/>
        </w:trPr>
        <w:tc>
          <w:tcPr>
            <w:tcW w:w="221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63"/>
              <w:ind w:left="148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  <w:tc>
          <w:tcPr>
            <w:tcW w:w="2915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43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4" w:line="270" w:lineRule="atLeast"/>
              <w:ind w:left="252" w:right="157" w:firstLine="473"/>
              <w:rPr>
                <w:sz w:val="24"/>
              </w:rPr>
            </w:pPr>
            <w:r>
              <w:rPr>
                <w:sz w:val="24"/>
              </w:rPr>
              <w:t>82.5 mL Give over 30 min</w:t>
            </w:r>
          </w:p>
        </w:tc>
      </w:tr>
      <w:tr w:rsidR="00A52245">
        <w:trPr>
          <w:trHeight w:val="60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70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70"/>
              <w:ind w:left="80"/>
              <w:rPr>
                <w:sz w:val="24"/>
              </w:rPr>
            </w:pPr>
            <w:r>
              <w:rPr>
                <w:sz w:val="24"/>
              </w:rPr>
              <w:t>0.17 mg (1.7 mL)</w:t>
            </w:r>
          </w:p>
        </w:tc>
        <w:tc>
          <w:tcPr>
            <w:tcW w:w="5159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21"/>
              <w:ind w:left="1684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A52245">
        <w:trPr>
          <w:trHeight w:val="860"/>
        </w:trPr>
        <w:tc>
          <w:tcPr>
            <w:tcW w:w="3057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A52245" w:rsidRDefault="001961FB">
            <w:pPr>
              <w:pStyle w:val="TableParagraph"/>
              <w:spacing w:line="270" w:lineRule="atLeast"/>
              <w:ind w:left="326" w:right="243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09" w:type="dxa"/>
            <w:tcBorders>
              <w:left w:val="nil"/>
              <w:right w:val="single" w:sz="18" w:space="0" w:color="000000"/>
            </w:tcBorders>
          </w:tcPr>
          <w:p w:rsidR="00A52245" w:rsidRDefault="00A52245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A52245" w:rsidRDefault="001961F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0.83 mg (0.83 mL)</w:t>
            </w:r>
          </w:p>
          <w:p w:rsidR="00A52245" w:rsidRDefault="001961FB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0.5 mg (0.5 mL)</w:t>
            </w:r>
          </w:p>
        </w:tc>
        <w:tc>
          <w:tcPr>
            <w:tcW w:w="5159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6"/>
              <w:ind w:left="1057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A52245" w:rsidRDefault="001961FB">
            <w:pPr>
              <w:pStyle w:val="TableParagraph"/>
              <w:spacing w:before="138"/>
              <w:ind w:left="1061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A52245" w:rsidRDefault="001961FB">
            <w:pPr>
              <w:pStyle w:val="TableParagraph"/>
              <w:spacing w:before="136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A52245" w:rsidRDefault="001961FB">
            <w:pPr>
              <w:pStyle w:val="TableParagraph"/>
              <w:spacing w:before="139"/>
              <w:ind w:left="1058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A52245" w:rsidRDefault="001961FB">
            <w:pPr>
              <w:pStyle w:val="TableParagraph"/>
              <w:spacing w:before="137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A52245" w:rsidRDefault="001961FB">
            <w:pPr>
              <w:pStyle w:val="TableParagraph"/>
              <w:spacing w:before="139"/>
              <w:ind w:left="1063" w:right="10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A52245" w:rsidRDefault="001961FB">
            <w:pPr>
              <w:pStyle w:val="TableParagraph"/>
              <w:spacing w:before="134"/>
              <w:ind w:left="1062" w:right="1084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A52245">
        <w:trPr>
          <w:trHeight w:val="580"/>
        </w:trPr>
        <w:tc>
          <w:tcPr>
            <w:tcW w:w="305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Charcoal (12.5g/60 mL)</w:t>
            </w:r>
          </w:p>
          <w:p w:rsidR="00A52245" w:rsidRDefault="001961FB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PO/NG</w:t>
            </w:r>
          </w:p>
        </w:tc>
        <w:tc>
          <w:tcPr>
            <w:tcW w:w="2109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4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16.5 g (79.2 mL)</w:t>
            </w:r>
          </w:p>
        </w:tc>
        <w:tc>
          <w:tcPr>
            <w:tcW w:w="515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</w:tr>
      <w:tr w:rsidR="00A52245">
        <w:trPr>
          <w:trHeight w:val="1260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A52245" w:rsidRDefault="00A52245">
            <w:pPr>
              <w:pStyle w:val="TableParagraph"/>
              <w:spacing w:before="215"/>
              <w:ind w:left="307" w:right="284"/>
              <w:jc w:val="center"/>
              <w:rPr>
                <w:b/>
                <w:sz w:val="24"/>
              </w:rPr>
            </w:pPr>
          </w:p>
        </w:tc>
        <w:tc>
          <w:tcPr>
            <w:tcW w:w="515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</w:tr>
    </w:tbl>
    <w:p w:rsidR="00A52245" w:rsidRDefault="001961FB">
      <w:pPr>
        <w:spacing w:before="60"/>
        <w:ind w:left="22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A52245" w:rsidRDefault="00A52245">
      <w:pPr>
        <w:spacing w:before="6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5"/>
        <w:gridCol w:w="2312"/>
        <w:gridCol w:w="2793"/>
        <w:gridCol w:w="2428"/>
      </w:tblGrid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4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5 Uncuffed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45"/>
              <w:ind w:left="26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Pediatric NRB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14 – 15 cm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46"/>
              <w:ind w:left="26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right="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Adult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26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10 – 12 French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 French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26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 – 24 French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2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 Straight or Curved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26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 French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450 – 750 mL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26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18 – 22 Ga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4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60 mm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26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 Ga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4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22 French</w:t>
            </w:r>
          </w:p>
        </w:tc>
        <w:tc>
          <w:tcPr>
            <w:tcW w:w="2793" w:type="dxa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26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2428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right="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Child</w:t>
            </w:r>
          </w:p>
        </w:tc>
      </w:tr>
      <w:tr w:rsidR="00A52245">
        <w:trPr>
          <w:trHeight w:val="440"/>
        </w:trPr>
        <w:tc>
          <w:tcPr>
            <w:tcW w:w="2805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312" w:type="dxa"/>
            <w:tcBorders>
              <w:left w:val="nil"/>
            </w:tcBorders>
          </w:tcPr>
          <w:p w:rsidR="00A52245" w:rsidRDefault="001961FB">
            <w:pPr>
              <w:pStyle w:val="TableParagraph"/>
              <w:spacing w:before="84"/>
              <w:ind w:right="1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22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A52245" w:rsidRDefault="001961FB">
      <w:pPr>
        <w:tabs>
          <w:tab w:val="left" w:pos="5695"/>
        </w:tabs>
        <w:ind w:left="30"/>
        <w:jc w:val="center"/>
        <w:rPr>
          <w:b/>
          <w:sz w:val="24"/>
        </w:rPr>
      </w:pPr>
      <w:r>
        <w:rPr>
          <w:sz w:val="16"/>
        </w:rPr>
        <w:t>5-17   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A52245" w:rsidRDefault="00A52245">
      <w:pPr>
        <w:jc w:val="center"/>
        <w:rPr>
          <w:sz w:val="24"/>
        </w:rPr>
        <w:sectPr w:rsidR="00A52245">
          <w:headerReference w:type="default" r:id="rId6"/>
          <w:type w:val="continuous"/>
          <w:pgSz w:w="12240" w:h="15840"/>
          <w:pgMar w:top="980" w:right="860" w:bottom="280" w:left="820" w:header="444" w:footer="720" w:gutter="0"/>
          <w:cols w:space="720"/>
        </w:sectPr>
      </w:pPr>
    </w:p>
    <w:p w:rsidR="00A52245" w:rsidRDefault="00A52245">
      <w:pPr>
        <w:spacing w:before="3" w:after="1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022"/>
        <w:gridCol w:w="355"/>
        <w:gridCol w:w="2339"/>
        <w:gridCol w:w="2477"/>
        <w:gridCol w:w="797"/>
        <w:gridCol w:w="1947"/>
      </w:tblGrid>
      <w:tr w:rsidR="00A52245">
        <w:trPr>
          <w:trHeight w:val="48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55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55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A52245">
        <w:trPr>
          <w:trHeight w:val="60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A52245" w:rsidRDefault="001961FB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63"/>
              <w:ind w:left="255"/>
              <w:rPr>
                <w:sz w:val="24"/>
              </w:rPr>
            </w:pPr>
            <w:r>
              <w:rPr>
                <w:sz w:val="24"/>
              </w:rPr>
              <w:t>0.17 mg (1.7 mL)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A52245">
        <w:trPr>
          <w:trHeight w:val="60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6"/>
              <w:ind w:left="72" w:right="-8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1:1,000</w:t>
            </w:r>
          </w:p>
          <w:p w:rsidR="00A52245" w:rsidRDefault="001961FB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6"/>
              <w:ind w:left="127" w:right="88" w:firstLine="192"/>
              <w:rPr>
                <w:sz w:val="24"/>
              </w:rPr>
            </w:pPr>
            <w:r>
              <w:rPr>
                <w:sz w:val="24"/>
              </w:rPr>
              <w:t>1.7 mg (1.7 mL) Dilute in 3-5 mL NS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43"/>
              <w:rPr>
                <w:sz w:val="24"/>
              </w:rPr>
            </w:pPr>
            <w:r>
              <w:rPr>
                <w:sz w:val="24"/>
              </w:rPr>
              <w:t>0.33 mg (3.3 mL)</w:t>
            </w:r>
          </w:p>
        </w:tc>
      </w:tr>
      <w:tr w:rsidR="00A52245">
        <w:trPr>
          <w:trHeight w:val="34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9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9"/>
              <w:ind w:left="255"/>
              <w:rPr>
                <w:sz w:val="24"/>
              </w:rPr>
            </w:pPr>
            <w:r>
              <w:rPr>
                <w:sz w:val="24"/>
              </w:rPr>
              <w:t>0.33 mg (3.3 mL)</w:t>
            </w:r>
          </w:p>
        </w:tc>
        <w:tc>
          <w:tcPr>
            <w:tcW w:w="3274" w:type="dxa"/>
            <w:gridSpan w:val="2"/>
            <w:tcBorders>
              <w:left w:val="single" w:sz="18" w:space="0" w:color="000000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245">
        <w:trPr>
          <w:trHeight w:val="60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4"/>
              <w:ind w:left="127" w:right="88" w:firstLine="60"/>
              <w:rPr>
                <w:sz w:val="24"/>
              </w:rPr>
            </w:pPr>
            <w:r>
              <w:rPr>
                <w:sz w:val="24"/>
              </w:rPr>
              <w:t>0.83 mg (0.83 mL) Dilute in 3-5 mL NS</w:t>
            </w:r>
          </w:p>
        </w:tc>
        <w:tc>
          <w:tcPr>
            <w:tcW w:w="3274" w:type="dxa"/>
            <w:gridSpan w:val="2"/>
            <w:tcBorders>
              <w:top w:val="nil"/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0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</w:tcPr>
          <w:p w:rsidR="00A52245" w:rsidRDefault="001961FB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t>24.8 mg (1.2 mL)</w:t>
            </w:r>
          </w:p>
        </w:tc>
      </w:tr>
      <w:tr w:rsidR="00A52245">
        <w:trPr>
          <w:trHeight w:val="600"/>
        </w:trPr>
        <w:tc>
          <w:tcPr>
            <w:tcW w:w="2954" w:type="dxa"/>
            <w:gridSpan w:val="3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A52245" w:rsidRDefault="001961FB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6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16.5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(16.5 mL)</w:t>
            </w:r>
          </w:p>
        </w:tc>
        <w:tc>
          <w:tcPr>
            <w:tcW w:w="3274" w:type="dxa"/>
            <w:gridSpan w:val="2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35" w:right="461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70" w:right="102"/>
              <w:jc w:val="center"/>
              <w:rPr>
                <w:sz w:val="24"/>
              </w:rPr>
            </w:pPr>
            <w:r>
              <w:rPr>
                <w:sz w:val="24"/>
              </w:rPr>
              <w:t>49.5mCg (1 mL)</w:t>
            </w:r>
          </w:p>
        </w:tc>
      </w:tr>
      <w:tr w:rsidR="00A52245">
        <w:trPr>
          <w:trHeight w:val="440"/>
        </w:trPr>
        <w:tc>
          <w:tcPr>
            <w:tcW w:w="2954" w:type="dxa"/>
            <w:gridSpan w:val="3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84"/>
              <w:ind w:left="187"/>
              <w:rPr>
                <w:sz w:val="24"/>
              </w:rPr>
            </w:pPr>
            <w:r>
              <w:rPr>
                <w:sz w:val="24"/>
              </w:rPr>
              <w:t>16.5 mg (0.83 mL)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A52245">
        <w:trPr>
          <w:trHeight w:val="60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72" w:right="-22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mg/mL (2%)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4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33 (1.7 mL)</w:t>
            </w:r>
          </w:p>
          <w:p w:rsidR="00A52245" w:rsidRDefault="001961FB">
            <w:pPr>
              <w:pStyle w:val="TableParagraph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61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1"/>
              <w:ind w:left="70" w:right="101"/>
              <w:jc w:val="center"/>
              <w:rPr>
                <w:sz w:val="24"/>
              </w:rPr>
            </w:pPr>
            <w:r>
              <w:rPr>
                <w:sz w:val="24"/>
              </w:rPr>
              <w:t>5 mg (2.5 mL)</w:t>
            </w:r>
          </w:p>
        </w:tc>
      </w:tr>
      <w:tr w:rsidR="00A52245">
        <w:trPr>
          <w:trHeight w:val="440"/>
        </w:trPr>
        <w:tc>
          <w:tcPr>
            <w:tcW w:w="2954" w:type="dxa"/>
            <w:gridSpan w:val="3"/>
            <w:vMerge w:val="restart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77" w:line="271" w:lineRule="auto"/>
              <w:ind w:left="454" w:right="1542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A52245" w:rsidRDefault="001961FB">
            <w:pPr>
              <w:pStyle w:val="TableParagraph"/>
              <w:spacing w:line="279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2339" w:type="dxa"/>
            <w:vMerge w:val="restart"/>
            <w:tcBorders>
              <w:left w:val="nil"/>
              <w:right w:val="single" w:sz="18" w:space="0" w:color="000000"/>
            </w:tcBorders>
          </w:tcPr>
          <w:p w:rsidR="00A52245" w:rsidRDefault="00A5224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52245" w:rsidRDefault="001961FB">
            <w:pPr>
              <w:pStyle w:val="TableParagraph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33 J</w:t>
            </w:r>
          </w:p>
          <w:p w:rsidR="00A52245" w:rsidRDefault="001961FB">
            <w:pPr>
              <w:pStyle w:val="TableParagraph"/>
              <w:spacing w:before="47"/>
              <w:ind w:left="108" w:right="86"/>
              <w:jc w:val="center"/>
              <w:rPr>
                <w:sz w:val="24"/>
              </w:rPr>
            </w:pPr>
            <w:r>
              <w:rPr>
                <w:sz w:val="24"/>
              </w:rPr>
              <w:t>66 J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2"/>
              <w:ind w:left="70" w:right="101"/>
              <w:jc w:val="center"/>
              <w:rPr>
                <w:sz w:val="24"/>
              </w:rPr>
            </w:pPr>
            <w:r>
              <w:rPr>
                <w:sz w:val="24"/>
              </w:rPr>
              <w:t>33 mg (3.3 mL)</w:t>
            </w:r>
          </w:p>
        </w:tc>
      </w:tr>
      <w:tr w:rsidR="00A52245">
        <w:trPr>
          <w:trHeight w:val="560"/>
        </w:trPr>
        <w:tc>
          <w:tcPr>
            <w:tcW w:w="295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42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42"/>
              <w:ind w:left="70" w:right="98"/>
              <w:jc w:val="center"/>
              <w:rPr>
                <w:sz w:val="24"/>
              </w:rPr>
            </w:pPr>
            <w:r>
              <w:rPr>
                <w:sz w:val="24"/>
              </w:rPr>
              <w:t>5 mg (5 mL)</w:t>
            </w:r>
          </w:p>
        </w:tc>
      </w:tr>
      <w:tr w:rsidR="00A52245">
        <w:trPr>
          <w:trHeight w:val="380"/>
        </w:trPr>
        <w:tc>
          <w:tcPr>
            <w:tcW w:w="1578" w:type="dxa"/>
            <w:vMerge w:val="restart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04" w:line="271" w:lineRule="auto"/>
              <w:ind w:left="454" w:hanging="38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bottom w:val="nil"/>
              <w:right w:val="single" w:sz="18" w:space="0" w:color="000000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53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A52245">
        <w:trPr>
          <w:trHeight w:val="880"/>
        </w:trPr>
        <w:tc>
          <w:tcPr>
            <w:tcW w:w="1578" w:type="dxa"/>
            <w:vMerge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125"/>
              <w:ind w:left="761"/>
              <w:rPr>
                <w:sz w:val="24"/>
              </w:rPr>
            </w:pPr>
            <w:r>
              <w:rPr>
                <w:sz w:val="24"/>
              </w:rPr>
              <w:t>17 J</w:t>
            </w:r>
          </w:p>
          <w:p w:rsidR="00A52245" w:rsidRDefault="001961FB">
            <w:pPr>
              <w:pStyle w:val="TableParagraph"/>
              <w:spacing w:before="48"/>
              <w:ind w:left="761"/>
              <w:rPr>
                <w:sz w:val="24"/>
              </w:rPr>
            </w:pPr>
            <w:r>
              <w:rPr>
                <w:sz w:val="24"/>
              </w:rPr>
              <w:t>33 J</w:t>
            </w:r>
          </w:p>
        </w:tc>
        <w:tc>
          <w:tcPr>
            <w:tcW w:w="3274" w:type="dxa"/>
            <w:gridSpan w:val="2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35" w:right="21"/>
              <w:rPr>
                <w:sz w:val="24"/>
              </w:rPr>
            </w:pPr>
            <w:r>
              <w:rPr>
                <w:sz w:val="24"/>
              </w:rPr>
              <w:t>Succinylcholine 20 mg/mL (Give atropine 0.33 mg prior if age less than 1 year)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163"/>
              <w:ind w:left="427" w:right="102"/>
              <w:jc w:val="center"/>
              <w:rPr>
                <w:sz w:val="24"/>
              </w:rPr>
            </w:pPr>
            <w:r>
              <w:rPr>
                <w:sz w:val="24"/>
              </w:rPr>
              <w:t>33 mg</w:t>
            </w:r>
          </w:p>
          <w:p w:rsidR="00A52245" w:rsidRDefault="001961FB">
            <w:pPr>
              <w:pStyle w:val="TableParagraph"/>
              <w:ind w:left="429" w:right="102"/>
              <w:jc w:val="center"/>
              <w:rPr>
                <w:sz w:val="24"/>
              </w:rPr>
            </w:pPr>
            <w:r>
              <w:rPr>
                <w:sz w:val="24"/>
              </w:rPr>
              <w:t>(1.7 mL)</w:t>
            </w:r>
          </w:p>
        </w:tc>
      </w:tr>
      <w:tr w:rsidR="00A52245">
        <w:trPr>
          <w:trHeight w:val="440"/>
        </w:trPr>
        <w:tc>
          <w:tcPr>
            <w:tcW w:w="260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52245" w:rsidRDefault="001961FB">
            <w:pPr>
              <w:pStyle w:val="TableParagraph"/>
              <w:spacing w:before="74" w:line="271" w:lineRule="auto"/>
              <w:ind w:left="454" w:right="374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A52245" w:rsidRDefault="001961FB">
            <w:pPr>
              <w:pStyle w:val="TableParagraph"/>
              <w:spacing w:line="23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bottom w:val="nil"/>
              <w:right w:val="single" w:sz="18" w:space="0" w:color="000000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3.3 mg (3.3 mL)</w:t>
            </w:r>
          </w:p>
        </w:tc>
      </w:tr>
      <w:tr w:rsidR="00A52245">
        <w:trPr>
          <w:trHeight w:val="540"/>
        </w:trPr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line="214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1.7 mg (0.55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A52245" w:rsidRDefault="001961FB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 xml:space="preserve">3.3 mg (1.1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3274" w:type="dxa"/>
            <w:gridSpan w:val="2"/>
            <w:vMerge w:val="restart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54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  <w:p w:rsidR="00A52245" w:rsidRDefault="001961FB">
            <w:pPr>
              <w:pStyle w:val="TableParagraph"/>
              <w:ind w:left="35" w:right="114"/>
              <w:rPr>
                <w:sz w:val="24"/>
              </w:rPr>
            </w:pPr>
            <w:r>
              <w:rPr>
                <w:sz w:val="24"/>
              </w:rPr>
              <w:t>(Dilute 10 mg vial with 10 mL NS or D5W)</w:t>
            </w:r>
          </w:p>
        </w:tc>
        <w:tc>
          <w:tcPr>
            <w:tcW w:w="1947" w:type="dxa"/>
            <w:vMerge w:val="restart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52245" w:rsidRDefault="001961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3.3 mg (3.3 mL)</w:t>
            </w:r>
          </w:p>
        </w:tc>
      </w:tr>
      <w:tr w:rsidR="00A52245">
        <w:trPr>
          <w:trHeight w:val="580"/>
        </w:trPr>
        <w:tc>
          <w:tcPr>
            <w:tcW w:w="5293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50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3274" w:type="dxa"/>
            <w:gridSpan w:val="2"/>
            <w:vMerge/>
            <w:tcBorders>
              <w:top w:val="nil"/>
              <w:left w:val="single" w:sz="18" w:space="0" w:color="000000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</w:tr>
      <w:tr w:rsidR="00A52245">
        <w:trPr>
          <w:trHeight w:val="460"/>
        </w:trPr>
        <w:tc>
          <w:tcPr>
            <w:tcW w:w="1578" w:type="dxa"/>
            <w:vMerge w:val="restart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52245" w:rsidRDefault="001961FB">
            <w:pPr>
              <w:pStyle w:val="TableParagraph"/>
              <w:spacing w:before="1" w:line="273" w:lineRule="auto"/>
              <w:ind w:left="72" w:right="192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15" w:type="dxa"/>
            <w:gridSpan w:val="3"/>
            <w:vMerge w:val="restart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24"/>
              <w:ind w:left="999"/>
              <w:rPr>
                <w:sz w:val="24"/>
              </w:rPr>
            </w:pPr>
            <w:r>
              <w:rPr>
                <w:sz w:val="24"/>
              </w:rPr>
              <w:t>82.6 mg (1.6 mL)</w:t>
            </w:r>
          </w:p>
          <w:p w:rsidR="00A52245" w:rsidRDefault="001961FB">
            <w:pPr>
              <w:pStyle w:val="TableParagraph"/>
              <w:spacing w:before="1"/>
              <w:ind w:left="212" w:right="78"/>
              <w:jc w:val="center"/>
            </w:pPr>
            <w:r>
              <w:t>IV push (undiluted) for pulseless VT/VF, otherwise dilute with 32 mL and give over 30 min using</w:t>
            </w:r>
          </w:p>
          <w:p w:rsidR="00A52245" w:rsidRDefault="001961FB">
            <w:pPr>
              <w:pStyle w:val="TableParagraph"/>
              <w:spacing w:line="250" w:lineRule="exact"/>
              <w:ind w:left="212" w:right="75"/>
              <w:jc w:val="center"/>
              <w:rPr>
                <w:b/>
              </w:rPr>
            </w:pPr>
            <w:r>
              <w:rPr>
                <w:b/>
              </w:rPr>
              <w:t>in-line filter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91"/>
              <w:ind w:left="35" w:right="-10"/>
              <w:rPr>
                <w:sz w:val="24"/>
              </w:rPr>
            </w:pPr>
            <w:r>
              <w:rPr>
                <w:sz w:val="24"/>
              </w:rPr>
              <w:t>Rocuronium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91"/>
              <w:ind w:left="141"/>
              <w:rPr>
                <w:sz w:val="24"/>
              </w:rPr>
            </w:pPr>
            <w:r>
              <w:rPr>
                <w:sz w:val="24"/>
              </w:rPr>
              <w:t>19.8 mg (2 mL)</w:t>
            </w:r>
          </w:p>
        </w:tc>
      </w:tr>
      <w:tr w:rsidR="00A52245">
        <w:trPr>
          <w:trHeight w:val="860"/>
        </w:trPr>
        <w:tc>
          <w:tcPr>
            <w:tcW w:w="1578" w:type="dxa"/>
            <w:vMerge/>
            <w:tcBorders>
              <w:top w:val="nil"/>
              <w:left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gridSpan w:val="3"/>
            <w:vMerge/>
            <w:tcBorders>
              <w:top w:val="nil"/>
              <w:left w:val="nil"/>
              <w:right w:val="single" w:sz="18" w:space="0" w:color="000000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54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A52245">
        <w:trPr>
          <w:trHeight w:val="360"/>
        </w:trPr>
        <w:tc>
          <w:tcPr>
            <w:tcW w:w="2600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330 mg (3.3 mL)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41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</w:tr>
      <w:tr w:rsidR="00A52245">
        <w:trPr>
          <w:trHeight w:val="340"/>
        </w:trPr>
        <w:tc>
          <w:tcPr>
            <w:tcW w:w="2600" w:type="dxa"/>
            <w:gridSpan w:val="2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left w:val="nil"/>
              <w:bottom w:val="nil"/>
              <w:right w:val="single" w:sz="18" w:space="0" w:color="000000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9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1.7 mg (1.7 mL)</w:t>
            </w:r>
          </w:p>
        </w:tc>
      </w:tr>
      <w:tr w:rsidR="00A52245">
        <w:trPr>
          <w:trHeight w:val="58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5" w:rsidRDefault="001961FB">
            <w:pPr>
              <w:pStyle w:val="TableParagraph"/>
              <w:spacing w:before="74" w:line="270" w:lineRule="atLeast"/>
              <w:ind w:left="72" w:right="453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2245" w:rsidRDefault="001961FB">
            <w:pPr>
              <w:pStyle w:val="TableParagraph"/>
              <w:spacing w:before="74"/>
              <w:ind w:left="137"/>
              <w:rPr>
                <w:sz w:val="24"/>
              </w:rPr>
            </w:pPr>
            <w:r>
              <w:rPr>
                <w:sz w:val="24"/>
              </w:rPr>
              <w:t>825 mg (1.6 mL)</w:t>
            </w:r>
          </w:p>
          <w:p w:rsidR="00A52245" w:rsidRDefault="001961FB">
            <w:pPr>
              <w:pStyle w:val="TableParagraph"/>
              <w:ind w:left="411" w:right="479" w:hanging="195"/>
              <w:rPr>
                <w:sz w:val="24"/>
              </w:rPr>
            </w:pPr>
            <w:r>
              <w:rPr>
                <w:sz w:val="24"/>
              </w:rPr>
              <w:t>Dilute in 20 mL D5W or NS</w:t>
            </w:r>
          </w:p>
        </w:tc>
        <w:tc>
          <w:tcPr>
            <w:tcW w:w="2477" w:type="dxa"/>
            <w:tcBorders>
              <w:left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151"/>
              <w:ind w:left="35"/>
              <w:rPr>
                <w:sz w:val="24"/>
              </w:rPr>
            </w:pPr>
            <w:r>
              <w:rPr>
                <w:sz w:val="24"/>
              </w:rPr>
              <w:t>Lorazepam 2 mg/mL</w:t>
            </w:r>
          </w:p>
        </w:tc>
        <w:tc>
          <w:tcPr>
            <w:tcW w:w="2744" w:type="dxa"/>
            <w:gridSpan w:val="2"/>
            <w:tcBorders>
              <w:left w:val="nil"/>
              <w:right w:val="nil"/>
            </w:tcBorders>
          </w:tcPr>
          <w:p w:rsidR="00A52245" w:rsidRDefault="001961FB">
            <w:pPr>
              <w:pStyle w:val="TableParagraph"/>
              <w:spacing w:before="24"/>
              <w:ind w:left="50" w:right="95"/>
              <w:jc w:val="center"/>
              <w:rPr>
                <w:sz w:val="24"/>
              </w:rPr>
            </w:pPr>
            <w:r>
              <w:rPr>
                <w:sz w:val="24"/>
              </w:rPr>
              <w:t>0.83 mg (0.41 mL)</w:t>
            </w:r>
          </w:p>
          <w:p w:rsidR="00A52245" w:rsidRDefault="001961FB">
            <w:pPr>
              <w:pStyle w:val="TableParagraph"/>
              <w:spacing w:before="1"/>
              <w:ind w:left="50" w:right="98"/>
              <w:jc w:val="center"/>
            </w:pPr>
            <w:r>
              <w:t>Dilute 1:1 with NS or D5W</w:t>
            </w:r>
          </w:p>
        </w:tc>
      </w:tr>
      <w:tr w:rsidR="00A52245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2245" w:rsidRDefault="00A52245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 w:rsidR="00A52245" w:rsidRDefault="001961FB"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274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A52245" w:rsidRDefault="001961FB">
            <w:pPr>
              <w:pStyle w:val="TableParagraph"/>
              <w:spacing w:line="265" w:lineRule="exact"/>
              <w:ind w:left="592"/>
              <w:rPr>
                <w:sz w:val="24"/>
              </w:rPr>
            </w:pPr>
            <w:r>
              <w:rPr>
                <w:sz w:val="24"/>
              </w:rPr>
              <w:t>0.83 mg (0.83 mL)</w:t>
            </w:r>
          </w:p>
        </w:tc>
      </w:tr>
      <w:tr w:rsidR="00A52245">
        <w:trPr>
          <w:trHeight w:val="36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52245" w:rsidRDefault="00A522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41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41"/>
              <w:ind w:left="506"/>
              <w:rPr>
                <w:sz w:val="24"/>
              </w:rPr>
            </w:pPr>
            <w:r>
              <w:rPr>
                <w:sz w:val="24"/>
              </w:rPr>
              <w:t xml:space="preserve">16.5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(0.33 mL)</w:t>
            </w:r>
          </w:p>
        </w:tc>
      </w:tr>
      <w:tr w:rsidR="00A52245">
        <w:trPr>
          <w:trHeight w:val="600"/>
        </w:trPr>
        <w:tc>
          <w:tcPr>
            <w:tcW w:w="2600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2245" w:rsidRDefault="001961FB">
            <w:pPr>
              <w:pStyle w:val="TableParagraph"/>
              <w:spacing w:before="26"/>
              <w:ind w:left="612"/>
              <w:rPr>
                <w:b/>
                <w:sz w:val="48"/>
              </w:rPr>
            </w:pPr>
            <w:r>
              <w:rPr>
                <w:b/>
                <w:sz w:val="48"/>
              </w:rPr>
              <w:t>15 KG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45" w:rsidRDefault="001961FB">
            <w:pPr>
              <w:pStyle w:val="TableParagraph"/>
              <w:spacing w:before="26"/>
              <w:ind w:left="643"/>
              <w:rPr>
                <w:b/>
                <w:sz w:val="48"/>
              </w:rPr>
            </w:pPr>
            <w:r>
              <w:rPr>
                <w:b/>
                <w:sz w:val="48"/>
              </w:rPr>
              <w:t>16 KG</w:t>
            </w:r>
          </w:p>
        </w:tc>
        <w:tc>
          <w:tcPr>
            <w:tcW w:w="24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245" w:rsidRDefault="001961FB">
            <w:pPr>
              <w:pStyle w:val="TableParagraph"/>
              <w:spacing w:before="26"/>
              <w:ind w:left="534"/>
              <w:rPr>
                <w:b/>
                <w:sz w:val="48"/>
              </w:rPr>
            </w:pPr>
            <w:r>
              <w:rPr>
                <w:b/>
                <w:sz w:val="48"/>
              </w:rPr>
              <w:t>17 KG</w:t>
            </w:r>
          </w:p>
        </w:tc>
        <w:tc>
          <w:tcPr>
            <w:tcW w:w="274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2245" w:rsidRDefault="001961FB">
            <w:pPr>
              <w:pStyle w:val="TableParagraph"/>
              <w:spacing w:before="26"/>
              <w:ind w:left="666"/>
              <w:rPr>
                <w:b/>
                <w:sz w:val="48"/>
              </w:rPr>
            </w:pPr>
            <w:r>
              <w:rPr>
                <w:b/>
                <w:sz w:val="48"/>
              </w:rPr>
              <w:t>18 KG</w:t>
            </w:r>
          </w:p>
        </w:tc>
      </w:tr>
    </w:tbl>
    <w:p w:rsidR="00A52245" w:rsidRDefault="00A52245">
      <w:pPr>
        <w:spacing w:before="7"/>
        <w:rPr>
          <w:b/>
          <w:sz w:val="7"/>
        </w:rPr>
      </w:pPr>
    </w:p>
    <w:p w:rsidR="00A52245" w:rsidRDefault="001961FB">
      <w:pPr>
        <w:pStyle w:val="BodyText"/>
        <w:tabs>
          <w:tab w:val="left" w:pos="5831"/>
        </w:tabs>
        <w:spacing w:before="93" w:line="398" w:lineRule="auto"/>
        <w:ind w:left="187" w:right="357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  <w:r>
        <w:rPr>
          <w:w w:val="99"/>
        </w:rPr>
        <w:t xml:space="preserve"> </w:t>
      </w:r>
    </w:p>
    <w:sectPr w:rsidR="00A52245">
      <w:pgSz w:w="12240" w:h="15840"/>
      <w:pgMar w:top="980" w:right="680" w:bottom="280" w:left="82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43" w:rsidRDefault="005C2C43">
      <w:r>
        <w:separator/>
      </w:r>
    </w:p>
  </w:endnote>
  <w:endnote w:type="continuationSeparator" w:id="0">
    <w:p w:rsidR="005C2C43" w:rsidRDefault="005C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43" w:rsidRDefault="005C2C43">
      <w:r>
        <w:separator/>
      </w:r>
    </w:p>
  </w:footnote>
  <w:footnote w:type="continuationSeparator" w:id="0">
    <w:p w:rsidR="005C2C43" w:rsidRDefault="005C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45" w:rsidRDefault="007A112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2493010</wp:posOffset>
              </wp:positionH>
              <wp:positionV relativeFrom="page">
                <wp:posOffset>269240</wp:posOffset>
              </wp:positionV>
              <wp:extent cx="2787015" cy="3663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245" w:rsidRDefault="001961FB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WHITE (15 - 18 KG)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3pt;margin-top:21.2pt;width:219.45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jK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LOOl5y8wKuHuMoouk4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" filled="f" stroked="f">
              <v:textbox inset="0,0,0,0">
                <w:txbxContent>
                  <w:p w:rsidR="00A52245" w:rsidRDefault="001961FB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WHITE (15 - 18 KG)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45"/>
    <w:rsid w:val="001961FB"/>
    <w:rsid w:val="005C2C43"/>
    <w:rsid w:val="007A1128"/>
    <w:rsid w:val="008B477D"/>
    <w:rsid w:val="00A52245"/>
    <w:rsid w:val="00D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761DD-187A-404B-9064-87F0B17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2018-04-27T20:51:00Z</dcterms:created>
  <dcterms:modified xsi:type="dcterms:W3CDTF">2018-04-27T20:51:00Z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